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FA" w:rsidRDefault="005F2DFA" w:rsidP="005F2DFA">
      <w:pPr>
        <w:rPr>
          <w:rFonts w:ascii="Calibri" w:hAnsi="Calibri" w:cs="Helvetica"/>
          <w:color w:val="17365D"/>
          <w:sz w:val="24"/>
          <w:szCs w:val="24"/>
        </w:rPr>
      </w:pPr>
    </w:p>
    <w:p w:rsidR="005F2DFA" w:rsidRPr="005F2DFA" w:rsidRDefault="005F2DFA" w:rsidP="005F2DFA">
      <w:pPr>
        <w:rPr>
          <w:rFonts w:ascii="Calibri" w:hAnsi="Calibri" w:cs="Helvetica"/>
          <w:b/>
          <w:color w:val="17365D"/>
          <w:sz w:val="32"/>
          <w:szCs w:val="32"/>
        </w:rPr>
      </w:pPr>
      <w:r w:rsidRPr="005F2DFA">
        <w:rPr>
          <w:rFonts w:ascii="Calibri" w:hAnsi="Calibri" w:cs="Helvetica"/>
          <w:b/>
          <w:color w:val="17365D"/>
          <w:sz w:val="32"/>
          <w:szCs w:val="32"/>
        </w:rPr>
        <w:t xml:space="preserve">Sergio Staino </w:t>
      </w:r>
    </w:p>
    <w:p w:rsidR="005F2DFA" w:rsidRDefault="005F2DFA" w:rsidP="005F2DFA">
      <w:pPr>
        <w:rPr>
          <w:rFonts w:ascii="Calibri" w:hAnsi="Calibri" w:cs="Helvetica"/>
          <w:color w:val="17365D"/>
          <w:sz w:val="24"/>
          <w:szCs w:val="24"/>
        </w:rPr>
      </w:pPr>
    </w:p>
    <w:p w:rsidR="005F2DFA" w:rsidRDefault="005F2DFA" w:rsidP="005F2DFA">
      <w:pPr>
        <w:rPr>
          <w:rFonts w:ascii="Calibri" w:hAnsi="Calibri" w:cs="Helvetica"/>
          <w:color w:val="17365D"/>
          <w:sz w:val="24"/>
          <w:szCs w:val="24"/>
        </w:rPr>
      </w:pPr>
    </w:p>
    <w:p w:rsidR="005F2DFA" w:rsidRPr="007666F8" w:rsidRDefault="005F2DFA" w:rsidP="005F2DFA">
      <w:pPr>
        <w:rPr>
          <w:rFonts w:ascii="Calibri" w:hAnsi="Calibri" w:cs="Helvetica"/>
          <w:color w:val="17365D"/>
          <w:sz w:val="24"/>
          <w:szCs w:val="24"/>
        </w:rPr>
      </w:pPr>
      <w:r w:rsidRPr="007666F8">
        <w:rPr>
          <w:rFonts w:ascii="Calibri" w:hAnsi="Calibri" w:cs="Helvetica"/>
          <w:color w:val="17365D"/>
          <w:sz w:val="24"/>
          <w:szCs w:val="24"/>
        </w:rPr>
        <w:t>Sergio Staino con questo incontro-spettacolo si racconta: come un insegnante di educazione tecnica, con la passione per il disegno, durante le assemblee di classe, fa le caricature ai colleghi, che si divertono e gli dicono di spedire quei disegni al giornalino di Scandicci...lui invece li spedirà a Linus...una rivista  che è un sogno, e da lì, da subito... nascono le vignette di Staino.</w:t>
      </w:r>
    </w:p>
    <w:p w:rsidR="005F2DFA" w:rsidRPr="007666F8" w:rsidRDefault="005F2DFA" w:rsidP="005F2DFA">
      <w:pPr>
        <w:rPr>
          <w:rFonts w:ascii="Calibri" w:hAnsi="Calibri" w:cs="Helvetica"/>
          <w:color w:val="17365D"/>
          <w:sz w:val="24"/>
          <w:szCs w:val="24"/>
        </w:rPr>
      </w:pPr>
      <w:r w:rsidRPr="007666F8">
        <w:rPr>
          <w:rFonts w:ascii="Calibri" w:hAnsi="Calibri" w:cs="Helvetica"/>
          <w:color w:val="17365D"/>
          <w:sz w:val="24"/>
          <w:szCs w:val="24"/>
        </w:rPr>
        <w:t>Sergio si racconta con generosità e allegria, perché lui è così, a volte sembra uscito da una matita. Impegnato e in lotta, che fa ridere e commuove. Le sue vignette, Bobo e tutto il resto saranno lì con lui, a illustrare la sua vita su un tappeto di musica</w:t>
      </w:r>
    </w:p>
    <w:p w:rsidR="00A645F9" w:rsidRDefault="00A645F9"/>
    <w:sectPr w:rsidR="00A645F9" w:rsidSect="00A64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F2DFA"/>
    <w:rsid w:val="005F2DFA"/>
    <w:rsid w:val="00965311"/>
    <w:rsid w:val="00A6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2014-10-16T11:40:00Z</dcterms:created>
  <dcterms:modified xsi:type="dcterms:W3CDTF">2014-10-16T11:41:00Z</dcterms:modified>
</cp:coreProperties>
</file>